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AB5719D" w14:textId="77777777" w:rsidR="00DE24E7" w:rsidRDefault="00000000">
      <w:pPr>
        <w:spacing w:after="40"/>
        <w:jc w:val="center"/>
      </w:pPr>
      <w:r>
        <w:rPr>
          <w:rFonts w:eastAsia="Calibri"/>
          <w:b/>
          <w:color w:val="222222"/>
          <w:sz w:val="32"/>
        </w:rPr>
        <w:t>PROPOSTA DE ADMISSÃO DE ASSOCIADO(A)</w:t>
      </w:r>
    </w:p>
    <w:p w14:paraId="5DD45CF0" w14:textId="77777777" w:rsidR="00DE24E7" w:rsidRDefault="00000000">
      <w:pPr>
        <w:spacing w:after="240"/>
        <w:jc w:val="center"/>
      </w:pPr>
      <w:r>
        <w:rPr>
          <w:rFonts w:eastAsia="Calibri"/>
          <w:color w:val="666666"/>
        </w:rPr>
        <w:t>Ficha de adesão · VOX LUSITANA Associação Cultural</w:t>
      </w:r>
    </w:p>
    <w:p w14:paraId="36FE5946" w14:textId="77777777" w:rsidR="00DE24E7" w:rsidRDefault="00000000">
      <w:pPr>
        <w:spacing w:after="200"/>
        <w:jc w:val="both"/>
      </w:pPr>
      <w:r>
        <w:rPr>
          <w:rFonts w:eastAsia="Calibri"/>
        </w:rPr>
        <w:t xml:space="preserve">Preencha os dados abaixo para apresentar a sua proposta de admissão como associado(a) da VOX LUSITANA Associação Cultural. </w:t>
      </w:r>
      <w:r>
        <w:rPr>
          <w:b/>
        </w:rPr>
        <w:t>Todos os campos de preenchimento são obrigatórios.</w:t>
      </w:r>
      <w:r>
        <w:t xml:space="preserve"> Os consentimentos constantes da secção 8 são facultativos.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78"/>
      </w:tblGrid>
      <w:tr w:rsidR="00DE24E7" w14:paraId="476B9326" w14:textId="77777777">
        <w:trPr>
          <w:jc w:val="center"/>
        </w:trPr>
        <w:tc>
          <w:tcPr>
            <w:tcW w:w="9978" w:type="dxa"/>
            <w:shd w:val="clear" w:color="auto" w:fill="EDEDED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56B3B675" w14:textId="77777777" w:rsidR="00DE24E7" w:rsidRDefault="00000000">
            <w:pPr>
              <w:spacing w:after="0"/>
            </w:pPr>
            <w:r>
              <w:rPr>
                <w:rFonts w:eastAsia="Calibri"/>
                <w:b/>
                <w:color w:val="222222"/>
                <w:sz w:val="21"/>
              </w:rPr>
              <w:t>1. DADOS DO(A) CANDIDATO(A)</w:t>
            </w:r>
          </w:p>
        </w:tc>
      </w:tr>
    </w:tbl>
    <w:p w14:paraId="04F9012F" w14:textId="77777777" w:rsidR="00DE24E7" w:rsidRDefault="00DE24E7">
      <w:pPr>
        <w:spacing w:after="2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9"/>
        <w:gridCol w:w="4989"/>
      </w:tblGrid>
      <w:tr w:rsidR="00DE24E7" w14:paraId="266EA829" w14:textId="77777777">
        <w:trPr>
          <w:jc w:val="center"/>
        </w:trPr>
        <w:tc>
          <w:tcPr>
            <w:tcW w:w="9978" w:type="dxa"/>
            <w:gridSpan w:val="2"/>
            <w:tcBorders>
              <w:bottom w:val="single" w:sz="4" w:space="0" w:color="D9D9D9"/>
            </w:tcBorders>
            <w:tcMar>
              <w:top w:w="100" w:type="dxa"/>
              <w:left w:w="120" w:type="dxa"/>
              <w:bottom w:w="80" w:type="dxa"/>
              <w:right w:w="120" w:type="dxa"/>
            </w:tcMar>
            <w:vAlign w:val="center"/>
          </w:tcPr>
          <w:p w14:paraId="5FAF1C86" w14:textId="77777777" w:rsidR="00DE24E7" w:rsidRDefault="00000000">
            <w:pPr>
              <w:spacing w:after="40"/>
            </w:pPr>
            <w:r>
              <w:rPr>
                <w:rFonts w:eastAsia="Calibri"/>
                <w:b/>
                <w:color w:val="404040"/>
                <w:sz w:val="18"/>
              </w:rPr>
              <w:t>Nome completo</w:t>
            </w:r>
          </w:p>
          <w:p w14:paraId="5BE62036" w14:textId="77777777" w:rsidR="00DE24E7" w:rsidRDefault="00000000">
            <w:pPr>
              <w:keepLines/>
              <w:pBdr>
                <w:bottom w:val="single" w:sz="5" w:space="1" w:color="8A8A8A"/>
              </w:pBdr>
              <w:spacing w:after="40" w:line="240" w:lineRule="auto"/>
            </w:pPr>
            <w:r>
              <w:rPr>
                <w:sz w:val="18"/>
              </w:rPr>
              <w:t> </w:t>
            </w:r>
          </w:p>
        </w:tc>
      </w:tr>
      <w:tr w:rsidR="00DE24E7" w14:paraId="681C9AD7" w14:textId="77777777">
        <w:trPr>
          <w:jc w:val="center"/>
        </w:trPr>
        <w:tc>
          <w:tcPr>
            <w:tcW w:w="4989" w:type="dxa"/>
            <w:tcBorders>
              <w:bottom w:val="single" w:sz="4" w:space="0" w:color="D9D9D9"/>
            </w:tcBorders>
            <w:tcMar>
              <w:top w:w="100" w:type="dxa"/>
              <w:left w:w="120" w:type="dxa"/>
              <w:bottom w:w="80" w:type="dxa"/>
              <w:right w:w="120" w:type="dxa"/>
            </w:tcMar>
            <w:vAlign w:val="center"/>
          </w:tcPr>
          <w:p w14:paraId="7E35FFFD" w14:textId="77777777" w:rsidR="00DE24E7" w:rsidRDefault="00000000">
            <w:pPr>
              <w:spacing w:after="40"/>
            </w:pPr>
            <w:r>
              <w:rPr>
                <w:rFonts w:eastAsia="Calibri"/>
                <w:b/>
                <w:color w:val="404040"/>
                <w:sz w:val="18"/>
              </w:rPr>
              <w:t>Data de nascimento</w:t>
            </w:r>
          </w:p>
          <w:p w14:paraId="78AA779B" w14:textId="77777777" w:rsidR="00DE24E7" w:rsidRDefault="00000000">
            <w:pPr>
              <w:keepLines/>
              <w:pBdr>
                <w:bottom w:val="single" w:sz="5" w:space="1" w:color="8A8A8A"/>
              </w:pBdr>
              <w:spacing w:after="40" w:line="240" w:lineRule="auto"/>
            </w:pPr>
            <w:r>
              <w:rPr>
                <w:sz w:val="18"/>
              </w:rPr>
              <w:t> </w:t>
            </w:r>
          </w:p>
        </w:tc>
        <w:tc>
          <w:tcPr>
            <w:tcW w:w="4989" w:type="dxa"/>
            <w:tcBorders>
              <w:bottom w:val="single" w:sz="4" w:space="0" w:color="D9D9D9"/>
            </w:tcBorders>
            <w:tcMar>
              <w:top w:w="100" w:type="dxa"/>
              <w:left w:w="120" w:type="dxa"/>
              <w:bottom w:w="80" w:type="dxa"/>
              <w:right w:w="120" w:type="dxa"/>
            </w:tcMar>
            <w:vAlign w:val="center"/>
          </w:tcPr>
          <w:p w14:paraId="3EBB6853" w14:textId="77777777" w:rsidR="00DE24E7" w:rsidRDefault="00000000">
            <w:pPr>
              <w:spacing w:after="40"/>
            </w:pPr>
            <w:r>
              <w:rPr>
                <w:rFonts w:eastAsia="Calibri"/>
                <w:b/>
                <w:color w:val="404040"/>
                <w:sz w:val="18"/>
              </w:rPr>
              <w:t>NIF</w:t>
            </w:r>
          </w:p>
          <w:p w14:paraId="369E0B19" w14:textId="77777777" w:rsidR="00DE24E7" w:rsidRDefault="00000000">
            <w:pPr>
              <w:keepLines/>
              <w:pBdr>
                <w:bottom w:val="single" w:sz="5" w:space="1" w:color="8A8A8A"/>
              </w:pBdr>
              <w:spacing w:after="40" w:line="240" w:lineRule="auto"/>
            </w:pPr>
            <w:r>
              <w:rPr>
                <w:sz w:val="18"/>
              </w:rPr>
              <w:t> </w:t>
            </w:r>
          </w:p>
        </w:tc>
      </w:tr>
      <w:tr w:rsidR="00DE24E7" w14:paraId="7D90CB1D" w14:textId="77777777">
        <w:trPr>
          <w:jc w:val="center"/>
        </w:trPr>
        <w:tc>
          <w:tcPr>
            <w:tcW w:w="9978" w:type="dxa"/>
            <w:gridSpan w:val="2"/>
            <w:tcBorders>
              <w:bottom w:val="single" w:sz="4" w:space="0" w:color="D9D9D9"/>
            </w:tcBorders>
            <w:tcMar>
              <w:top w:w="100" w:type="dxa"/>
              <w:left w:w="120" w:type="dxa"/>
              <w:bottom w:w="80" w:type="dxa"/>
              <w:right w:w="120" w:type="dxa"/>
            </w:tcMar>
            <w:vAlign w:val="center"/>
          </w:tcPr>
          <w:p w14:paraId="2C6D255D" w14:textId="77777777" w:rsidR="00DE24E7" w:rsidRDefault="00000000">
            <w:pPr>
              <w:spacing w:after="40"/>
            </w:pPr>
            <w:r>
              <w:rPr>
                <w:rFonts w:eastAsia="Calibri"/>
                <w:b/>
                <w:color w:val="404040"/>
                <w:sz w:val="18"/>
              </w:rPr>
              <w:t>Morada</w:t>
            </w:r>
          </w:p>
          <w:p w14:paraId="723F32E7" w14:textId="77777777" w:rsidR="00DE24E7" w:rsidRDefault="00000000">
            <w:pPr>
              <w:keepLines/>
              <w:pBdr>
                <w:bottom w:val="single" w:sz="5" w:space="1" w:color="8A8A8A"/>
              </w:pBdr>
              <w:spacing w:after="40" w:line="240" w:lineRule="auto"/>
            </w:pPr>
            <w:r>
              <w:rPr>
                <w:sz w:val="18"/>
              </w:rPr>
              <w:t> </w:t>
            </w:r>
          </w:p>
        </w:tc>
      </w:tr>
      <w:tr w:rsidR="00DE24E7" w14:paraId="2D559989" w14:textId="77777777">
        <w:trPr>
          <w:jc w:val="center"/>
        </w:trPr>
        <w:tc>
          <w:tcPr>
            <w:tcW w:w="4989" w:type="dxa"/>
            <w:tcBorders>
              <w:bottom w:val="single" w:sz="4" w:space="0" w:color="D9D9D9"/>
            </w:tcBorders>
            <w:tcMar>
              <w:top w:w="100" w:type="dxa"/>
              <w:left w:w="120" w:type="dxa"/>
              <w:bottom w:w="80" w:type="dxa"/>
              <w:right w:w="120" w:type="dxa"/>
            </w:tcMar>
            <w:vAlign w:val="center"/>
          </w:tcPr>
          <w:p w14:paraId="36CD19D6" w14:textId="77777777" w:rsidR="00DE24E7" w:rsidRDefault="00000000">
            <w:pPr>
              <w:spacing w:after="40"/>
            </w:pPr>
            <w:r>
              <w:rPr>
                <w:rFonts w:eastAsia="Calibri"/>
                <w:b/>
                <w:color w:val="404040"/>
                <w:sz w:val="18"/>
              </w:rPr>
              <w:t>Código postal</w:t>
            </w:r>
          </w:p>
          <w:p w14:paraId="7564FBC8" w14:textId="77777777" w:rsidR="00DE24E7" w:rsidRDefault="00000000">
            <w:pPr>
              <w:keepLines/>
              <w:pBdr>
                <w:bottom w:val="single" w:sz="5" w:space="1" w:color="8A8A8A"/>
              </w:pBdr>
              <w:spacing w:after="40" w:line="240" w:lineRule="auto"/>
            </w:pPr>
            <w:r>
              <w:rPr>
                <w:sz w:val="18"/>
              </w:rPr>
              <w:t> </w:t>
            </w:r>
          </w:p>
        </w:tc>
        <w:tc>
          <w:tcPr>
            <w:tcW w:w="4989" w:type="dxa"/>
            <w:tcBorders>
              <w:bottom w:val="single" w:sz="4" w:space="0" w:color="D9D9D9"/>
            </w:tcBorders>
            <w:tcMar>
              <w:top w:w="100" w:type="dxa"/>
              <w:left w:w="120" w:type="dxa"/>
              <w:bottom w:w="80" w:type="dxa"/>
              <w:right w:w="120" w:type="dxa"/>
            </w:tcMar>
            <w:vAlign w:val="center"/>
          </w:tcPr>
          <w:p w14:paraId="3E1C2E14" w14:textId="77777777" w:rsidR="00DE24E7" w:rsidRDefault="00000000">
            <w:pPr>
              <w:spacing w:after="40"/>
            </w:pPr>
            <w:r>
              <w:rPr>
                <w:rFonts w:eastAsia="Calibri"/>
                <w:b/>
                <w:color w:val="404040"/>
                <w:sz w:val="18"/>
              </w:rPr>
              <w:t>Localidade</w:t>
            </w:r>
          </w:p>
          <w:p w14:paraId="5A2089DC" w14:textId="77777777" w:rsidR="00DE24E7" w:rsidRDefault="00000000">
            <w:pPr>
              <w:keepLines/>
              <w:pBdr>
                <w:bottom w:val="single" w:sz="5" w:space="1" w:color="8A8A8A"/>
              </w:pBdr>
              <w:spacing w:after="40" w:line="240" w:lineRule="auto"/>
            </w:pPr>
            <w:r>
              <w:rPr>
                <w:sz w:val="18"/>
              </w:rPr>
              <w:t> </w:t>
            </w:r>
          </w:p>
        </w:tc>
      </w:tr>
      <w:tr w:rsidR="00DE24E7" w14:paraId="22A16713" w14:textId="77777777">
        <w:trPr>
          <w:jc w:val="center"/>
        </w:trPr>
        <w:tc>
          <w:tcPr>
            <w:tcW w:w="4989" w:type="dxa"/>
            <w:tcBorders>
              <w:bottom w:val="single" w:sz="4" w:space="0" w:color="D9D9D9"/>
            </w:tcBorders>
            <w:tcMar>
              <w:top w:w="100" w:type="dxa"/>
              <w:left w:w="120" w:type="dxa"/>
              <w:bottom w:w="80" w:type="dxa"/>
              <w:right w:w="120" w:type="dxa"/>
            </w:tcMar>
            <w:vAlign w:val="center"/>
          </w:tcPr>
          <w:p w14:paraId="47EFE3BA" w14:textId="77777777" w:rsidR="00DE24E7" w:rsidRDefault="00000000">
            <w:pPr>
              <w:spacing w:after="40"/>
            </w:pPr>
            <w:r>
              <w:rPr>
                <w:rFonts w:eastAsia="Calibri"/>
                <w:b/>
                <w:color w:val="404040"/>
                <w:sz w:val="18"/>
              </w:rPr>
              <w:t>Concelho</w:t>
            </w:r>
          </w:p>
          <w:p w14:paraId="590030EF" w14:textId="77777777" w:rsidR="00DE24E7" w:rsidRDefault="00000000">
            <w:pPr>
              <w:keepLines/>
              <w:pBdr>
                <w:bottom w:val="single" w:sz="5" w:space="1" w:color="8A8A8A"/>
              </w:pBdr>
              <w:spacing w:after="40" w:line="240" w:lineRule="auto"/>
            </w:pPr>
            <w:r>
              <w:rPr>
                <w:sz w:val="18"/>
              </w:rPr>
              <w:t> </w:t>
            </w:r>
          </w:p>
        </w:tc>
        <w:tc>
          <w:tcPr>
            <w:tcW w:w="4989" w:type="dxa"/>
            <w:tcBorders>
              <w:bottom w:val="single" w:sz="4" w:space="0" w:color="D9D9D9"/>
            </w:tcBorders>
            <w:tcMar>
              <w:top w:w="100" w:type="dxa"/>
              <w:left w:w="120" w:type="dxa"/>
              <w:bottom w:w="80" w:type="dxa"/>
              <w:right w:w="120" w:type="dxa"/>
            </w:tcMar>
            <w:vAlign w:val="center"/>
          </w:tcPr>
          <w:p w14:paraId="77621CE8" w14:textId="77777777" w:rsidR="00DE24E7" w:rsidRDefault="00000000">
            <w:pPr>
              <w:spacing w:after="40"/>
            </w:pPr>
            <w:r>
              <w:rPr>
                <w:rFonts w:eastAsia="Calibri"/>
                <w:b/>
                <w:color w:val="404040"/>
                <w:sz w:val="18"/>
              </w:rPr>
              <w:t>Profissão</w:t>
            </w:r>
          </w:p>
          <w:p w14:paraId="09FBF98E" w14:textId="77777777" w:rsidR="00DE24E7" w:rsidRDefault="00000000">
            <w:pPr>
              <w:keepLines/>
              <w:pBdr>
                <w:bottom w:val="single" w:sz="5" w:space="1" w:color="8A8A8A"/>
              </w:pBdr>
              <w:spacing w:after="40" w:line="240" w:lineRule="auto"/>
            </w:pPr>
            <w:r>
              <w:rPr>
                <w:sz w:val="18"/>
              </w:rPr>
              <w:t> </w:t>
            </w:r>
          </w:p>
        </w:tc>
      </w:tr>
    </w:tbl>
    <w:p w14:paraId="24FBF701" w14:textId="77777777" w:rsidR="00DE24E7" w:rsidRDefault="00DE24E7">
      <w:pPr>
        <w:spacing w:after="2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78"/>
      </w:tblGrid>
      <w:tr w:rsidR="00DE24E7" w14:paraId="344B5395" w14:textId="77777777">
        <w:trPr>
          <w:jc w:val="center"/>
        </w:trPr>
        <w:tc>
          <w:tcPr>
            <w:tcW w:w="9978" w:type="dxa"/>
            <w:shd w:val="clear" w:color="auto" w:fill="EDEDED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713FB68E" w14:textId="77777777" w:rsidR="00DE24E7" w:rsidRDefault="00000000">
            <w:pPr>
              <w:spacing w:after="0"/>
            </w:pPr>
            <w:r>
              <w:rPr>
                <w:rFonts w:eastAsia="Calibri"/>
                <w:b/>
                <w:color w:val="222222"/>
                <w:sz w:val="21"/>
              </w:rPr>
              <w:t>2. CONTACTOS</w:t>
            </w:r>
          </w:p>
        </w:tc>
      </w:tr>
    </w:tbl>
    <w:p w14:paraId="48D2477B" w14:textId="77777777" w:rsidR="00DE24E7" w:rsidRDefault="00DE24E7">
      <w:pPr>
        <w:spacing w:after="2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9"/>
        <w:gridCol w:w="4989"/>
      </w:tblGrid>
      <w:tr w:rsidR="00DE24E7" w14:paraId="0F23B384" w14:textId="77777777">
        <w:trPr>
          <w:jc w:val="center"/>
        </w:trPr>
        <w:tc>
          <w:tcPr>
            <w:tcW w:w="4989" w:type="dxa"/>
            <w:tcMar>
              <w:top w:w="100" w:type="dxa"/>
              <w:left w:w="120" w:type="dxa"/>
              <w:bottom w:w="80" w:type="dxa"/>
              <w:right w:w="120" w:type="dxa"/>
            </w:tcMar>
            <w:vAlign w:val="center"/>
          </w:tcPr>
          <w:p w14:paraId="460D170B" w14:textId="77777777" w:rsidR="00DE24E7" w:rsidRDefault="00000000">
            <w:pPr>
              <w:spacing w:after="40"/>
            </w:pPr>
            <w:r>
              <w:rPr>
                <w:rFonts w:eastAsia="Calibri"/>
                <w:b/>
                <w:color w:val="404040"/>
                <w:sz w:val="18"/>
              </w:rPr>
              <w:t>E-mail</w:t>
            </w:r>
          </w:p>
          <w:p w14:paraId="7F39E745" w14:textId="77777777" w:rsidR="00DE24E7" w:rsidRDefault="00000000">
            <w:pPr>
              <w:keepLines/>
              <w:pBdr>
                <w:bottom w:val="single" w:sz="5" w:space="1" w:color="8A8A8A"/>
              </w:pBdr>
              <w:spacing w:after="40" w:line="240" w:lineRule="auto"/>
            </w:pPr>
            <w:r>
              <w:rPr>
                <w:sz w:val="18"/>
              </w:rPr>
              <w:t> </w:t>
            </w:r>
          </w:p>
        </w:tc>
        <w:tc>
          <w:tcPr>
            <w:tcW w:w="4989" w:type="dxa"/>
            <w:tcMar>
              <w:top w:w="100" w:type="dxa"/>
              <w:left w:w="120" w:type="dxa"/>
              <w:bottom w:w="80" w:type="dxa"/>
              <w:right w:w="120" w:type="dxa"/>
            </w:tcMar>
            <w:vAlign w:val="center"/>
          </w:tcPr>
          <w:p w14:paraId="6B6A3FF2" w14:textId="77777777" w:rsidR="00DE24E7" w:rsidRDefault="00000000">
            <w:pPr>
              <w:spacing w:after="40"/>
            </w:pPr>
            <w:r>
              <w:rPr>
                <w:rFonts w:eastAsia="Calibri"/>
                <w:b/>
                <w:color w:val="404040"/>
                <w:sz w:val="18"/>
              </w:rPr>
              <w:t>Telefone / Telemóvel</w:t>
            </w:r>
          </w:p>
          <w:p w14:paraId="662406BF" w14:textId="77777777" w:rsidR="00DE24E7" w:rsidRDefault="00000000">
            <w:pPr>
              <w:keepLines/>
              <w:pBdr>
                <w:bottom w:val="single" w:sz="5" w:space="1" w:color="8A8A8A"/>
              </w:pBdr>
              <w:spacing w:after="40" w:line="240" w:lineRule="auto"/>
            </w:pPr>
            <w:r>
              <w:rPr>
                <w:sz w:val="18"/>
              </w:rPr>
              <w:t> </w:t>
            </w:r>
          </w:p>
        </w:tc>
      </w:tr>
    </w:tbl>
    <w:p w14:paraId="67AA9888" w14:textId="77777777" w:rsidR="00DE24E7" w:rsidRDefault="00DE24E7">
      <w:pPr>
        <w:spacing w:after="2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78"/>
      </w:tblGrid>
      <w:tr w:rsidR="00DE24E7" w14:paraId="263630FD" w14:textId="77777777">
        <w:trPr>
          <w:jc w:val="center"/>
        </w:trPr>
        <w:tc>
          <w:tcPr>
            <w:tcW w:w="9978" w:type="dxa"/>
            <w:shd w:val="clear" w:color="auto" w:fill="EDEDED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16AA817C" w14:textId="77777777" w:rsidR="00DE24E7" w:rsidRDefault="00000000">
            <w:pPr>
              <w:spacing w:after="0"/>
            </w:pPr>
            <w:r>
              <w:rPr>
                <w:rFonts w:eastAsia="Calibri"/>
                <w:b/>
                <w:color w:val="222222"/>
                <w:sz w:val="21"/>
              </w:rPr>
              <w:t>3. DECLARAÇÃO DE ADESÃO</w:t>
            </w:r>
          </w:p>
        </w:tc>
      </w:tr>
    </w:tbl>
    <w:p w14:paraId="08022392" w14:textId="77777777" w:rsidR="00DE24E7" w:rsidRDefault="00DE24E7">
      <w:pPr>
        <w:spacing w:after="20"/>
      </w:pPr>
    </w:p>
    <w:p w14:paraId="551B3A5B" w14:textId="77777777" w:rsidR="00DE24E7" w:rsidRDefault="00000000">
      <w:pPr>
        <w:spacing w:after="140"/>
        <w:jc w:val="both"/>
      </w:pPr>
      <w:r>
        <w:rPr>
          <w:rFonts w:eastAsia="Calibri"/>
          <w:sz w:val="18"/>
        </w:rPr>
        <w:t>Declaro que os dados prestados são verdadeiros e que pretendo ser admitido(a) como associado(a) da VOX LUSITANA Associação Cultural, comprometendo-me a respeitar os Estatutos, os regulamentos internos aplicáveis e as deliberações dos órgãos sociais, nos termos legal e estatutariamente previstos.</w:t>
      </w:r>
    </w:p>
    <w:p w14:paraId="109A963E" w14:textId="77777777" w:rsidR="00DE24E7" w:rsidRDefault="00000000">
      <w:r>
        <w:rPr>
          <w:rFonts w:eastAsia="Calibri"/>
          <w:sz w:val="18"/>
        </w:rPr>
        <w:t>☐  Declaro ter tomado conhecimento da informação relativa ao tratamento dos meus dados pessoais constante da página seguinte.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9"/>
        <w:gridCol w:w="4989"/>
      </w:tblGrid>
      <w:tr w:rsidR="00DE24E7" w14:paraId="7ADCC4C3" w14:textId="77777777">
        <w:trPr>
          <w:jc w:val="center"/>
        </w:trPr>
        <w:tc>
          <w:tcPr>
            <w:tcW w:w="4989" w:type="dxa"/>
            <w:tcMar>
              <w:top w:w="100" w:type="dxa"/>
              <w:left w:w="120" w:type="dxa"/>
              <w:bottom w:w="80" w:type="dxa"/>
              <w:right w:w="120" w:type="dxa"/>
            </w:tcMar>
            <w:vAlign w:val="center"/>
          </w:tcPr>
          <w:p w14:paraId="1582928E" w14:textId="77777777" w:rsidR="00DE24E7" w:rsidRDefault="00000000">
            <w:pPr>
              <w:spacing w:after="40"/>
            </w:pPr>
            <w:r>
              <w:rPr>
                <w:rFonts w:eastAsia="Calibri"/>
                <w:b/>
                <w:color w:val="404040"/>
                <w:sz w:val="18"/>
              </w:rPr>
              <w:t>Local e data</w:t>
            </w:r>
          </w:p>
          <w:p w14:paraId="4D3D16BF" w14:textId="77777777" w:rsidR="00DE24E7" w:rsidRDefault="00000000">
            <w:pPr>
              <w:keepLines/>
              <w:pBdr>
                <w:bottom w:val="single" w:sz="5" w:space="1" w:color="8A8A8A"/>
              </w:pBdr>
              <w:spacing w:after="40" w:line="240" w:lineRule="auto"/>
            </w:pPr>
            <w:r>
              <w:rPr>
                <w:sz w:val="18"/>
              </w:rPr>
              <w:t> </w:t>
            </w:r>
          </w:p>
        </w:tc>
        <w:tc>
          <w:tcPr>
            <w:tcW w:w="4989" w:type="dxa"/>
            <w:tcMar>
              <w:top w:w="100" w:type="dxa"/>
              <w:left w:w="120" w:type="dxa"/>
              <w:bottom w:w="80" w:type="dxa"/>
              <w:right w:w="120" w:type="dxa"/>
            </w:tcMar>
            <w:vAlign w:val="center"/>
          </w:tcPr>
          <w:p w14:paraId="3B9E69F7" w14:textId="77777777" w:rsidR="00DE24E7" w:rsidRDefault="00000000">
            <w:pPr>
              <w:spacing w:after="40"/>
            </w:pPr>
            <w:r>
              <w:rPr>
                <w:rFonts w:eastAsia="Calibri"/>
                <w:b/>
                <w:color w:val="404040"/>
                <w:sz w:val="18"/>
              </w:rPr>
              <w:t>Assinatura do(a) candidato(a)</w:t>
            </w:r>
          </w:p>
          <w:p w14:paraId="4753F4A2" w14:textId="77777777" w:rsidR="00DE24E7" w:rsidRDefault="00000000">
            <w:pPr>
              <w:keepLines/>
              <w:pBdr>
                <w:bottom w:val="single" w:sz="5" w:space="1" w:color="8A8A8A"/>
              </w:pBdr>
              <w:spacing w:after="40" w:line="240" w:lineRule="auto"/>
            </w:pPr>
            <w:r>
              <w:rPr>
                <w:sz w:val="18"/>
              </w:rPr>
              <w:t> </w:t>
            </w:r>
          </w:p>
        </w:tc>
      </w:tr>
      <w:tr w:rsidR="00DE24E7" w14:paraId="6DB712CF" w14:textId="77777777">
        <w:trPr>
          <w:jc w:val="center"/>
        </w:trPr>
        <w:tc>
          <w:tcPr>
            <w:tcW w:w="9978" w:type="dxa"/>
            <w:gridSpan w:val="2"/>
          </w:tcPr>
          <w:p w14:paraId="02756BD9" w14:textId="59FACBA5" w:rsidR="00DE24E7" w:rsidRDefault="00DE24E7">
            <w:pPr>
              <w:spacing w:after="0"/>
              <w:jc w:val="right"/>
            </w:pPr>
          </w:p>
        </w:tc>
      </w:tr>
    </w:tbl>
    <w:p w14:paraId="23598B23" w14:textId="77777777" w:rsidR="00DE24E7" w:rsidRDefault="00DE24E7">
      <w:pPr>
        <w:spacing w:after="2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78"/>
      </w:tblGrid>
      <w:tr w:rsidR="00DE24E7" w14:paraId="2CA03468" w14:textId="77777777">
        <w:trPr>
          <w:jc w:val="center"/>
        </w:trPr>
        <w:tc>
          <w:tcPr>
            <w:tcW w:w="9978" w:type="dxa"/>
            <w:shd w:val="clear" w:color="auto" w:fill="EDEDED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3D3B7264" w14:textId="77777777" w:rsidR="00DE24E7" w:rsidRDefault="00000000">
            <w:pPr>
              <w:spacing w:after="0"/>
            </w:pPr>
            <w:r>
              <w:rPr>
                <w:rFonts w:eastAsia="Calibri"/>
                <w:b/>
                <w:color w:val="222222"/>
                <w:sz w:val="21"/>
              </w:rPr>
              <w:t>4. QUOTA ANUAL</w:t>
            </w:r>
          </w:p>
        </w:tc>
      </w:tr>
    </w:tbl>
    <w:p w14:paraId="1907379A" w14:textId="77777777" w:rsidR="00DE24E7" w:rsidRDefault="00DE24E7">
      <w:pPr>
        <w:spacing w:after="20"/>
      </w:pPr>
    </w:p>
    <w:p w14:paraId="44ECBCCD" w14:textId="77777777" w:rsidR="00DE24E7" w:rsidRDefault="00000000">
      <w:r>
        <w:rPr>
          <w:rFonts w:eastAsia="Calibri"/>
          <w:b/>
        </w:rPr>
        <w:t xml:space="preserve">Valor da quota anual: </w:t>
      </w:r>
      <w:r>
        <w:rPr>
          <w:rFonts w:eastAsia="Calibri"/>
        </w:rPr>
        <w:t>24,00 € (vinte e quatro euros).</w:t>
      </w:r>
    </w:p>
    <w:p w14:paraId="4913E49B" w14:textId="77777777" w:rsidR="00DE24E7" w:rsidRDefault="00000000">
      <w:pPr>
        <w:spacing w:after="40"/>
      </w:pPr>
      <w:r>
        <w:rPr>
          <w:rFonts w:eastAsia="Calibri"/>
          <w:b/>
          <w:sz w:val="18"/>
        </w:rPr>
        <w:t xml:space="preserve">Pagamento por transferência bancária: </w:t>
      </w:r>
      <w:r>
        <w:rPr>
          <w:rFonts w:eastAsia="Calibri"/>
          <w:sz w:val="18"/>
        </w:rPr>
        <w:t>IBAN PT50 0045 4031 4039 7555 9879 5</w:t>
      </w:r>
    </w:p>
    <w:p w14:paraId="1B35E9E0" w14:textId="77777777" w:rsidR="00DE24E7" w:rsidRDefault="00000000">
      <w:pPr>
        <w:spacing w:after="160"/>
      </w:pPr>
      <w:r>
        <w:rPr>
          <w:rFonts w:eastAsia="Calibri"/>
          <w:b/>
          <w:sz w:val="18"/>
        </w:rPr>
        <w:t xml:space="preserve">MB WAY: </w:t>
      </w:r>
      <w:r>
        <w:rPr>
          <w:rFonts w:eastAsia="Calibri"/>
          <w:sz w:val="18"/>
        </w:rPr>
        <w:t>+351 926 062 095</w:t>
      </w:r>
    </w:p>
    <w:p w14:paraId="7E59E880" w14:textId="77777777" w:rsidR="00DE24E7" w:rsidRDefault="00000000">
      <w:r>
        <w:br w:type="page"/>
      </w:r>
    </w:p>
    <w:p w14:paraId="5A396432" w14:textId="77777777" w:rsidR="00DE24E7" w:rsidRDefault="00000000">
      <w:pPr>
        <w:spacing w:after="40"/>
        <w:jc w:val="center"/>
      </w:pPr>
      <w:r>
        <w:rPr>
          <w:rFonts w:eastAsia="Calibri"/>
          <w:b/>
          <w:color w:val="222222"/>
          <w:sz w:val="30"/>
        </w:rPr>
        <w:lastRenderedPageBreak/>
        <w:t>INFORMAÇÃO SOBRE PROTEÇÃO DE DADOS PESSOAIS</w:t>
      </w:r>
    </w:p>
    <w:p w14:paraId="66C5A901" w14:textId="77777777" w:rsidR="00DE24E7" w:rsidRDefault="00000000">
      <w:pPr>
        <w:spacing w:after="220"/>
        <w:jc w:val="center"/>
      </w:pPr>
      <w:r>
        <w:rPr>
          <w:rFonts w:eastAsia="Calibri"/>
          <w:color w:val="666666"/>
          <w:sz w:val="18"/>
        </w:rPr>
        <w:t>Aplicável à proposta de admissão e à relação associativa</w:t>
      </w:r>
    </w:p>
    <w:p w14:paraId="47F17935" w14:textId="77777777" w:rsidR="00DE24E7" w:rsidRDefault="00000000">
      <w:pPr>
        <w:spacing w:before="80" w:after="40"/>
      </w:pPr>
      <w:r>
        <w:rPr>
          <w:rFonts w:eastAsia="Calibri"/>
          <w:b/>
          <w:color w:val="333333"/>
        </w:rPr>
        <w:t>1. RESPONSÁVEL PELO TRATAMENTO</w:t>
      </w:r>
    </w:p>
    <w:p w14:paraId="15C3CB09" w14:textId="77777777" w:rsidR="00DE24E7" w:rsidRDefault="00000000">
      <w:pPr>
        <w:spacing w:after="100" w:line="247" w:lineRule="auto"/>
        <w:jc w:val="both"/>
      </w:pPr>
      <w:r>
        <w:rPr>
          <w:rFonts w:eastAsia="Calibri"/>
          <w:sz w:val="17"/>
        </w:rPr>
        <w:t>A VOX LUSITANA Associação Cultural, com sede na Avenida Cidade do Rio de Janeiro, n.º 99, Casa dos Buchos B, 6200-563 Canhoso – Covilhã, é responsável pelo tratamento dos dados pessoais recolhidos através desta ficha. Para questões relacionadas com proteção de dados, poderá contactar a Associação através de rgpd@vlac.pt ou do telefone +351 926 062 095.</w:t>
      </w:r>
    </w:p>
    <w:p w14:paraId="1350D783" w14:textId="77777777" w:rsidR="00DE24E7" w:rsidRDefault="00000000">
      <w:pPr>
        <w:spacing w:before="80" w:after="40"/>
      </w:pPr>
      <w:r>
        <w:rPr>
          <w:rFonts w:eastAsia="Calibri"/>
          <w:b/>
          <w:color w:val="333333"/>
        </w:rPr>
        <w:t>2. FINALIDADES DO TRATAMENTO</w:t>
      </w:r>
    </w:p>
    <w:p w14:paraId="1F687BC2" w14:textId="77777777" w:rsidR="00DE24E7" w:rsidRDefault="00000000">
      <w:pPr>
        <w:spacing w:after="100" w:line="247" w:lineRule="auto"/>
        <w:jc w:val="both"/>
      </w:pPr>
      <w:r>
        <w:rPr>
          <w:rFonts w:eastAsia="Calibri"/>
          <w:sz w:val="17"/>
        </w:rPr>
        <w:t>Os dados recolhidos destinam-se à análise e gestão da proposta de admissão, manutenção do registo de associados, gestão de quotas e demais procedimentos administrativos inerentes à relação associativa, comunicações institucionais necessárias ao funcionamento da Associação e cumprimento de obrigações legais, contabilísticas ou estatutárias aplicáveis.</w:t>
      </w:r>
    </w:p>
    <w:p w14:paraId="066079AD" w14:textId="77777777" w:rsidR="00DE24E7" w:rsidRDefault="00000000">
      <w:pPr>
        <w:spacing w:before="80" w:after="40"/>
      </w:pPr>
      <w:r>
        <w:rPr>
          <w:rFonts w:eastAsia="Calibri"/>
          <w:b/>
          <w:color w:val="333333"/>
        </w:rPr>
        <w:t>3. FUNDAMENTOS DO TRATAMENTO</w:t>
      </w:r>
    </w:p>
    <w:p w14:paraId="3E289E2A" w14:textId="77777777" w:rsidR="00DE24E7" w:rsidRDefault="00000000">
      <w:pPr>
        <w:spacing w:after="100" w:line="247" w:lineRule="auto"/>
        <w:jc w:val="both"/>
      </w:pPr>
      <w:r>
        <w:rPr>
          <w:rFonts w:eastAsia="Calibri"/>
          <w:sz w:val="17"/>
        </w:rPr>
        <w:t>O tratamento é efetuado, consoante a finalidade, para diligências relacionadas com o pedido de adesão e execução da relação associativa, cumprimento de obrigações legais aplicáveis e prossecução dos interesses legítimos da Associação na sua gestão e funcionamento. Sempre que uma finalidade dependa de consentimento, este será solicitado de forma específica e poderá ser retirado a qualquer momento, sem afetar a licitude do tratamento anteriormente realizado.</w:t>
      </w:r>
    </w:p>
    <w:p w14:paraId="37489391" w14:textId="77777777" w:rsidR="00DE24E7" w:rsidRDefault="00000000">
      <w:pPr>
        <w:spacing w:before="80" w:after="40"/>
      </w:pPr>
      <w:r>
        <w:rPr>
          <w:rFonts w:eastAsia="Calibri"/>
          <w:b/>
          <w:color w:val="333333"/>
        </w:rPr>
        <w:t>4. DADOS RECOLHIDOS E MINIMIZAÇÃO</w:t>
      </w:r>
    </w:p>
    <w:p w14:paraId="7651E123" w14:textId="77777777" w:rsidR="00DE24E7" w:rsidRDefault="00000000">
      <w:pPr>
        <w:spacing w:after="100" w:line="247" w:lineRule="auto"/>
        <w:jc w:val="both"/>
      </w:pPr>
      <w:r>
        <w:rPr>
          <w:rFonts w:eastAsia="Calibri"/>
          <w:sz w:val="17"/>
        </w:rPr>
        <w:t>A Associação recolhe apenas os dados adequados e necessários às finalidades indicadas. Não deverá ser enviada cópia do Cartão de Cidadão ou de outro documento de identificação através deste formulário, salvo se tal vier a ser especificamente solicitado e existir fundamento adequado para o efeito.</w:t>
      </w:r>
    </w:p>
    <w:p w14:paraId="3E36F626" w14:textId="77777777" w:rsidR="00DE24E7" w:rsidRDefault="00000000">
      <w:pPr>
        <w:spacing w:before="80" w:after="40"/>
      </w:pPr>
      <w:r>
        <w:rPr>
          <w:rFonts w:eastAsia="Calibri"/>
          <w:b/>
          <w:color w:val="333333"/>
        </w:rPr>
        <w:t>5. DESTINATÁRIOS E PRESTADORES DE SERVIÇOS</w:t>
      </w:r>
    </w:p>
    <w:p w14:paraId="5D8DE200" w14:textId="77777777" w:rsidR="00DE24E7" w:rsidRDefault="00000000">
      <w:pPr>
        <w:spacing w:after="100" w:line="247" w:lineRule="auto"/>
        <w:jc w:val="both"/>
      </w:pPr>
      <w:r>
        <w:rPr>
          <w:rFonts w:eastAsia="Calibri"/>
          <w:sz w:val="17"/>
        </w:rPr>
        <w:t>Os dados poderão ser tratados por prestadores de serviços que apoiem a Associação, designadamente nas áreas de contabilidade, alojamento e manutenção tecnológica ou gestão administrativa, apenas na medida necessária à prestação desses serviços e sujeitos a deveres de confidencialidade e proteção de dados. Os dados não serão cedidos a terceiros para fins comerciais.</w:t>
      </w:r>
    </w:p>
    <w:p w14:paraId="2723FDCE" w14:textId="77777777" w:rsidR="00DE24E7" w:rsidRDefault="00000000">
      <w:pPr>
        <w:spacing w:before="80" w:after="40"/>
      </w:pPr>
      <w:r>
        <w:rPr>
          <w:rFonts w:eastAsia="Calibri"/>
          <w:b/>
          <w:color w:val="333333"/>
        </w:rPr>
        <w:t>6. PRAZO DE CONSERVAÇÃO</w:t>
      </w:r>
    </w:p>
    <w:p w14:paraId="2ACC9F94" w14:textId="77777777" w:rsidR="00DE24E7" w:rsidRDefault="00000000">
      <w:pPr>
        <w:spacing w:after="100" w:line="247" w:lineRule="auto"/>
        <w:jc w:val="both"/>
      </w:pPr>
      <w:r>
        <w:rPr>
          <w:rFonts w:eastAsia="Calibri"/>
          <w:sz w:val="17"/>
        </w:rPr>
        <w:t>Os dados serão conservados durante o período necessário à apreciação da candidatura e, em caso de admissão, enquanto se mantiver a relação associativa, sem prejuízo dos prazos adicionais que resultem de obrigações legais ou da necessidade de exercício ou defesa de direitos.</w:t>
      </w:r>
    </w:p>
    <w:p w14:paraId="0712BF25" w14:textId="77777777" w:rsidR="00DE24E7" w:rsidRDefault="00000000">
      <w:pPr>
        <w:spacing w:before="80" w:after="40"/>
      </w:pPr>
      <w:r>
        <w:rPr>
          <w:rFonts w:eastAsia="Calibri"/>
          <w:b/>
          <w:color w:val="333333"/>
        </w:rPr>
        <w:t>7. DIREITOS DO TITULAR</w:t>
      </w:r>
    </w:p>
    <w:p w14:paraId="753BA1C4" w14:textId="77777777" w:rsidR="00DE24E7" w:rsidRDefault="00000000">
      <w:pPr>
        <w:spacing w:after="100" w:line="247" w:lineRule="auto"/>
        <w:jc w:val="both"/>
      </w:pPr>
      <w:r>
        <w:rPr>
          <w:rFonts w:eastAsia="Calibri"/>
          <w:sz w:val="17"/>
        </w:rPr>
        <w:t>Nos termos da legislação aplicável, poderá solicitar o acesso aos seus dados, a retificação de dados inexatos, o apagamento ou limitação do tratamento quando legalmente admissível, bem como exercer o direito de oposição e, quando aplicável, retirar o consentimento. Poderá ainda apresentar reclamação junto da Comissão Nacional de Proteção de Dados (CNPD).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78"/>
      </w:tblGrid>
      <w:tr w:rsidR="00DE24E7" w14:paraId="70F9599A" w14:textId="77777777">
        <w:trPr>
          <w:jc w:val="center"/>
        </w:trPr>
        <w:tc>
          <w:tcPr>
            <w:tcW w:w="9978" w:type="dxa"/>
            <w:shd w:val="clear" w:color="auto" w:fill="EDEDED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0BB9C64E" w14:textId="77777777" w:rsidR="00DE24E7" w:rsidRDefault="00000000">
            <w:pPr>
              <w:spacing w:after="0"/>
            </w:pPr>
            <w:r>
              <w:rPr>
                <w:rFonts w:eastAsia="Calibri"/>
                <w:b/>
                <w:color w:val="222222"/>
                <w:sz w:val="21"/>
              </w:rPr>
              <w:t>8. CONSENTIMENTOS FACULTATIVOS</w:t>
            </w:r>
          </w:p>
        </w:tc>
      </w:tr>
    </w:tbl>
    <w:p w14:paraId="28EF5CC9" w14:textId="77777777" w:rsidR="00DE24E7" w:rsidRDefault="00DE24E7">
      <w:pPr>
        <w:spacing w:after="20"/>
      </w:pPr>
    </w:p>
    <w:p w14:paraId="01C75DD2" w14:textId="77777777" w:rsidR="00DE24E7" w:rsidRDefault="00000000">
      <w:pPr>
        <w:spacing w:after="100"/>
        <w:jc w:val="both"/>
      </w:pPr>
      <w:r>
        <w:rPr>
          <w:rFonts w:eastAsia="Calibri"/>
          <w:sz w:val="18"/>
        </w:rPr>
        <w:t>Os consentimentos abaixo são facultativos e não condicionam a admissão ou permanência como associado(a). Assinale apenas as opções que pretende autorizar:</w:t>
      </w:r>
    </w:p>
    <w:p w14:paraId="5866E9C0" w14:textId="77777777" w:rsidR="00DE24E7" w:rsidRDefault="00000000">
      <w:r>
        <w:rPr>
          <w:rFonts w:eastAsia="Calibri"/>
          <w:sz w:val="18"/>
        </w:rPr>
        <w:t>☐  Autorizo o envio de newsletters, divulgação de iniciativas, campanhas e outras comunicações não estritamente necessárias à gestão da relação associativa, através do e-mail e/ou contacto telefónico indicado.</w:t>
      </w:r>
    </w:p>
    <w:p w14:paraId="7F2247E2" w14:textId="77777777" w:rsidR="00DE24E7" w:rsidRDefault="00000000">
      <w:r>
        <w:rPr>
          <w:rFonts w:eastAsia="Calibri"/>
          <w:sz w:val="18"/>
        </w:rPr>
        <w:t>☐  Autorizo que imagens ou registos audiovisuais em que possa ser identificável, captados no âmbito de atividades da Associação, possam ser utilizados na comunicação institucional da VLAC, nos respetivos canais digitais e materiais de divulgação, sem prejuízo de eventual consentimento específico quando a natureza da utilização o exija.</w:t>
      </w:r>
    </w:p>
    <w:p w14:paraId="612CB7D7" w14:textId="77777777" w:rsidR="00DE24E7" w:rsidRDefault="00000000">
      <w:pPr>
        <w:spacing w:before="120" w:after="0"/>
      </w:pPr>
      <w:r>
        <w:rPr>
          <w:rFonts w:eastAsia="Calibri"/>
          <w:i/>
          <w:color w:val="666666"/>
          <w:sz w:val="17"/>
        </w:rPr>
        <w:t>Pode retirar qualquer consentimento facultativo através de rgpd@vlac.pt.</w:t>
      </w:r>
    </w:p>
    <w:sectPr w:rsidR="00DE24E7" w:rsidSect="00034616">
      <w:headerReference w:type="default" r:id="rId8"/>
      <w:footerReference w:type="default" r:id="rId9"/>
      <w:pgSz w:w="11906" w:h="16838"/>
      <w:pgMar w:top="1332" w:right="964" w:bottom="935" w:left="964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D3EC330" w14:textId="77777777" w:rsidR="00191181" w:rsidRDefault="00191181">
      <w:pPr>
        <w:spacing w:after="0" w:line="240" w:lineRule="auto"/>
      </w:pPr>
      <w:r>
        <w:separator/>
      </w:r>
    </w:p>
  </w:endnote>
  <w:endnote w:type="continuationSeparator" w:id="0">
    <w:p w14:paraId="194475A9" w14:textId="77777777" w:rsidR="00191181" w:rsidRDefault="0019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D80B0D" w14:textId="77777777" w:rsidR="00DE24E7" w:rsidRDefault="00000000">
    <w:pPr>
      <w:spacing w:before="80" w:after="0"/>
      <w:jc w:val="center"/>
    </w:pPr>
    <w:r>
      <w:rPr>
        <w:rFonts w:eastAsia="Calibri"/>
        <w:color w:val="777777"/>
        <w:sz w:val="15"/>
      </w:rPr>
      <w:t xml:space="preserve">VOX LUSITANA </w:t>
    </w:r>
    <w:proofErr w:type="spellStart"/>
    <w:r>
      <w:rPr>
        <w:rFonts w:eastAsia="Calibri"/>
        <w:color w:val="777777"/>
        <w:sz w:val="15"/>
      </w:rPr>
      <w:t>Associação</w:t>
    </w:r>
    <w:proofErr w:type="spellEnd"/>
    <w:r>
      <w:rPr>
        <w:rFonts w:eastAsia="Calibri"/>
        <w:color w:val="777777"/>
        <w:sz w:val="15"/>
      </w:rPr>
      <w:t xml:space="preserve"> </w:t>
    </w:r>
    <w:proofErr w:type="gramStart"/>
    <w:r>
      <w:rPr>
        <w:rFonts w:eastAsia="Calibri"/>
        <w:color w:val="777777"/>
        <w:sz w:val="15"/>
      </w:rPr>
      <w:t>Cultural  ·</w:t>
    </w:r>
    <w:proofErr w:type="gramEnd"/>
    <w:r>
      <w:rPr>
        <w:rFonts w:eastAsia="Calibri"/>
        <w:color w:val="777777"/>
        <w:sz w:val="15"/>
      </w:rPr>
      <w:t xml:space="preserve">  NIF 518 425 </w:t>
    </w:r>
    <w:proofErr w:type="gramStart"/>
    <w:r>
      <w:rPr>
        <w:rFonts w:eastAsia="Calibri"/>
        <w:color w:val="777777"/>
        <w:sz w:val="15"/>
      </w:rPr>
      <w:t>410  ·</w:t>
    </w:r>
    <w:proofErr w:type="gramEnd"/>
    <w:r>
      <w:rPr>
        <w:rFonts w:eastAsia="Calibri"/>
        <w:color w:val="777777"/>
        <w:sz w:val="15"/>
      </w:rPr>
      <w:t xml:space="preserve">  </w:t>
    </w:r>
    <w:proofErr w:type="gramStart"/>
    <w:r>
      <w:rPr>
        <w:rFonts w:eastAsia="Calibri"/>
        <w:color w:val="777777"/>
        <w:sz w:val="15"/>
      </w:rPr>
      <w:t>geral@vlac.pt  ·</w:t>
    </w:r>
    <w:proofErr w:type="gramEnd"/>
    <w:r>
      <w:rPr>
        <w:rFonts w:eastAsia="Calibri"/>
        <w:color w:val="777777"/>
        <w:sz w:val="15"/>
      </w:rPr>
      <w:t xml:space="preserve">  +351 926 062 095</w:t>
    </w:r>
  </w:p>
  <w:p w14:paraId="1F2CEE55" w14:textId="77777777" w:rsidR="00DE24E7" w:rsidRDefault="00000000">
    <w:pPr>
      <w:spacing w:after="0"/>
      <w:jc w:val="center"/>
    </w:pPr>
    <w:r>
      <w:rPr>
        <w:rFonts w:eastAsia="Calibri"/>
        <w:color w:val="777777"/>
        <w:sz w:val="15"/>
      </w:rPr>
      <w:t xml:space="preserve">Avenida </w:t>
    </w:r>
    <w:proofErr w:type="spellStart"/>
    <w:r>
      <w:rPr>
        <w:rFonts w:eastAsia="Calibri"/>
        <w:color w:val="777777"/>
        <w:sz w:val="15"/>
      </w:rPr>
      <w:t>Cidade</w:t>
    </w:r>
    <w:proofErr w:type="spellEnd"/>
    <w:r>
      <w:rPr>
        <w:rFonts w:eastAsia="Calibri"/>
        <w:color w:val="777777"/>
        <w:sz w:val="15"/>
      </w:rPr>
      <w:t xml:space="preserve"> do Rio de Janeiro, </w:t>
    </w:r>
    <w:proofErr w:type="gramStart"/>
    <w:r>
      <w:rPr>
        <w:rFonts w:eastAsia="Calibri"/>
        <w:color w:val="777777"/>
        <w:sz w:val="15"/>
      </w:rPr>
      <w:t>n.º</w:t>
    </w:r>
    <w:proofErr w:type="gramEnd"/>
    <w:r>
      <w:rPr>
        <w:rFonts w:eastAsia="Calibri"/>
        <w:color w:val="777777"/>
        <w:sz w:val="15"/>
      </w:rPr>
      <w:t xml:space="preserve"> 99, Casa dos </w:t>
    </w:r>
    <w:proofErr w:type="spellStart"/>
    <w:r>
      <w:rPr>
        <w:rFonts w:eastAsia="Calibri"/>
        <w:color w:val="777777"/>
        <w:sz w:val="15"/>
      </w:rPr>
      <w:t>Buchos</w:t>
    </w:r>
    <w:proofErr w:type="spellEnd"/>
    <w:r>
      <w:rPr>
        <w:rFonts w:eastAsia="Calibri"/>
        <w:color w:val="777777"/>
        <w:sz w:val="15"/>
      </w:rPr>
      <w:t xml:space="preserve"> B · 6200-563 </w:t>
    </w:r>
    <w:proofErr w:type="spellStart"/>
    <w:r>
      <w:rPr>
        <w:rFonts w:eastAsia="Calibri"/>
        <w:color w:val="777777"/>
        <w:sz w:val="15"/>
      </w:rPr>
      <w:t>Canhoso</w:t>
    </w:r>
    <w:proofErr w:type="spellEnd"/>
    <w:r>
      <w:rPr>
        <w:rFonts w:eastAsia="Calibri"/>
        <w:color w:val="777777"/>
        <w:sz w:val="15"/>
      </w:rPr>
      <w:t xml:space="preserve"> – Covilhã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184D043" w14:textId="77777777" w:rsidR="00191181" w:rsidRDefault="00191181">
      <w:pPr>
        <w:spacing w:after="0" w:line="240" w:lineRule="auto"/>
      </w:pPr>
      <w:r>
        <w:separator/>
      </w:r>
    </w:p>
  </w:footnote>
  <w:footnote w:type="continuationSeparator" w:id="0">
    <w:p w14:paraId="765622EA" w14:textId="77777777" w:rsidR="00191181" w:rsidRDefault="0019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4989"/>
      <w:gridCol w:w="4989"/>
    </w:tblGrid>
    <w:tr w:rsidR="00DE24E7" w14:paraId="25412C2A" w14:textId="77777777">
      <w:tc>
        <w:tcPr>
          <w:tcW w:w="4989" w:type="dxa"/>
          <w:tcBorders>
            <w:bottom w:val="single" w:sz="5" w:space="0" w:color="B7B7B7"/>
          </w:tcBorders>
          <w:tcMar>
            <w:top w:w="20" w:type="dxa"/>
            <w:left w:w="0" w:type="dxa"/>
            <w:bottom w:w="80" w:type="dxa"/>
            <w:right w:w="0" w:type="dxa"/>
          </w:tcMar>
        </w:tcPr>
        <w:p w14:paraId="3DBF057F" w14:textId="77777777" w:rsidR="00DE24E7" w:rsidRDefault="00000000">
          <w:r>
            <w:rPr>
              <w:noProof/>
            </w:rPr>
            <w:drawing>
              <wp:inline distT="0" distB="0" distL="0" distR="0" wp14:anchorId="615D7D63" wp14:editId="5AA01AC0">
                <wp:extent cx="576000" cy="57600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6000" cy="57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89" w:type="dxa"/>
          <w:tcBorders>
            <w:bottom w:val="single" w:sz="5" w:space="0" w:color="B7B7B7"/>
          </w:tcBorders>
          <w:tcMar>
            <w:top w:w="20" w:type="dxa"/>
            <w:left w:w="0" w:type="dxa"/>
            <w:bottom w:w="80" w:type="dxa"/>
            <w:right w:w="0" w:type="dxa"/>
          </w:tcMar>
        </w:tcPr>
        <w:p w14:paraId="6442AE2E" w14:textId="77777777" w:rsidR="00DE24E7" w:rsidRDefault="00000000">
          <w:pPr>
            <w:jc w:val="right"/>
          </w:pPr>
          <w:r>
            <w:rPr>
              <w:rFonts w:eastAsia="Calibri"/>
              <w:b/>
              <w:color w:val="303030"/>
            </w:rPr>
            <w:t>VOX LUSITANA ASSOCIAÇÃO CULTURAL</w:t>
          </w:r>
        </w:p>
        <w:p w14:paraId="6D20FAC4" w14:textId="77777777" w:rsidR="00DE24E7" w:rsidRDefault="00000000">
          <w:pPr>
            <w:jc w:val="right"/>
          </w:pPr>
          <w:proofErr w:type="spellStart"/>
          <w:r>
            <w:rPr>
              <w:rFonts w:eastAsia="Calibri"/>
              <w:color w:val="666666"/>
              <w:sz w:val="17"/>
            </w:rPr>
            <w:t>Ficha</w:t>
          </w:r>
          <w:proofErr w:type="spellEnd"/>
          <w:r>
            <w:rPr>
              <w:rFonts w:eastAsia="Calibri"/>
              <w:color w:val="666666"/>
              <w:sz w:val="17"/>
            </w:rPr>
            <w:t xml:space="preserve"> de </w:t>
          </w:r>
          <w:proofErr w:type="spellStart"/>
          <w:r>
            <w:rPr>
              <w:rFonts w:eastAsia="Calibri"/>
              <w:color w:val="666666"/>
              <w:sz w:val="17"/>
            </w:rPr>
            <w:t>adesão</w:t>
          </w:r>
          <w:proofErr w:type="spellEnd"/>
          <w:r>
            <w:rPr>
              <w:rFonts w:eastAsia="Calibri"/>
              <w:color w:val="666666"/>
              <w:sz w:val="17"/>
            </w:rPr>
            <w:t xml:space="preserve"> de </w:t>
          </w:r>
          <w:proofErr w:type="spellStart"/>
          <w:r>
            <w:rPr>
              <w:rFonts w:eastAsia="Calibri"/>
              <w:color w:val="666666"/>
              <w:sz w:val="17"/>
            </w:rPr>
            <w:t>associado</w:t>
          </w:r>
          <w:proofErr w:type="spellEnd"/>
          <w:r>
            <w:rPr>
              <w:rFonts w:eastAsia="Calibri"/>
              <w:color w:val="666666"/>
              <w:sz w:val="17"/>
            </w:rPr>
            <w:t>(a)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mmarc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mmarc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mmarc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4334978">
    <w:abstractNumId w:val="8"/>
  </w:num>
  <w:num w:numId="2" w16cid:durableId="1095983075">
    <w:abstractNumId w:val="6"/>
  </w:num>
  <w:num w:numId="3" w16cid:durableId="2000036137">
    <w:abstractNumId w:val="5"/>
  </w:num>
  <w:num w:numId="4" w16cid:durableId="1964580860">
    <w:abstractNumId w:val="4"/>
  </w:num>
  <w:num w:numId="5" w16cid:durableId="1791588810">
    <w:abstractNumId w:val="7"/>
  </w:num>
  <w:num w:numId="6" w16cid:durableId="739402732">
    <w:abstractNumId w:val="3"/>
  </w:num>
  <w:num w:numId="7" w16cid:durableId="1968506322">
    <w:abstractNumId w:val="2"/>
  </w:num>
  <w:num w:numId="8" w16cid:durableId="592013050">
    <w:abstractNumId w:val="1"/>
  </w:num>
  <w:num w:numId="9" w16cid:durableId="166777985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91181"/>
    <w:rsid w:val="0029639D"/>
    <w:rsid w:val="00326F90"/>
    <w:rsid w:val="00AA1D8D"/>
    <w:rsid w:val="00B47730"/>
    <w:rsid w:val="00CB0664"/>
    <w:rsid w:val="00DD192A"/>
    <w:rsid w:val="00DE24E7"/>
    <w:rsid w:val="00EA785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19507A"/>
  <w14:defaultImageDpi w14:val="300"/>
  <w15:docId w15:val="{5450EED0-1837-CA44-A94C-8F877E2E9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Calibri" w:hAnsi="Calibri"/>
      <w:sz w:val="19"/>
    </w:rPr>
  </w:style>
  <w:style w:type="paragraph" w:styleId="Ttulo1">
    <w:name w:val="heading 1"/>
    <w:basedOn w:val="Normal"/>
    <w:next w:val="Normal"/>
    <w:link w:val="Ttulo1Carte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1"/>
      <w:szCs w:val="26"/>
    </w:rPr>
  </w:style>
  <w:style w:type="paragraph" w:styleId="Ttulo3">
    <w:name w:val="heading 3"/>
    <w:basedOn w:val="Normal"/>
    <w:next w:val="Normal"/>
    <w:link w:val="Ttulo3Carte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618BF"/>
  </w:style>
  <w:style w:type="paragraph" w:styleId="Rodap">
    <w:name w:val="footer"/>
    <w:basedOn w:val="Normal"/>
    <w:link w:val="Rodap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ter">
    <w:name w:val="Título 1 Caráter"/>
    <w:basedOn w:val="Tipodeletrapredefinidodopargraf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te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arter"/>
    <w:uiPriority w:val="99"/>
    <w:unhideWhenUsed/>
    <w:rsid w:val="00AA1D8D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rsid w:val="00AA1D8D"/>
  </w:style>
  <w:style w:type="paragraph" w:styleId="Corpodetexto2">
    <w:name w:val="Body Text 2"/>
    <w:basedOn w:val="Normal"/>
    <w:link w:val="Corpodetexto2Carter"/>
    <w:uiPriority w:val="99"/>
    <w:unhideWhenUsed/>
    <w:rsid w:val="00AA1D8D"/>
    <w:pPr>
      <w:spacing w:after="120" w:line="480" w:lineRule="auto"/>
    </w:pPr>
  </w:style>
  <w:style w:type="character" w:customStyle="1" w:styleId="Corpodetexto2Carter">
    <w:name w:val="Corpo de texto 2 Caráter"/>
    <w:basedOn w:val="Tipodeletrapredefinidodopargrafo"/>
    <w:link w:val="Corpodetexto2"/>
    <w:uiPriority w:val="99"/>
    <w:rsid w:val="00AA1D8D"/>
  </w:style>
  <w:style w:type="paragraph" w:styleId="Corpodetexto3">
    <w:name w:val="Body Text 3"/>
    <w:basedOn w:val="Normal"/>
    <w:link w:val="Corpodetexto3Car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arter">
    <w:name w:val="Corpo de texto 3 Caráter"/>
    <w:basedOn w:val="Tipodeletrapredefinidodopargraf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mmarc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mmarc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mmarc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ar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arter">
    <w:name w:val="Texto de macro Caráter"/>
    <w:basedOn w:val="Tipodeletrapredefinidodopargraf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arter"/>
    <w:uiPriority w:val="29"/>
    <w:qFormat/>
    <w:rsid w:val="00FC693F"/>
    <w:rPr>
      <w:i/>
      <w:iCs/>
      <w:color w:val="000000" w:themeColor="text1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Tipodeletrapredefinidodopargrafo"/>
    <w:uiPriority w:val="22"/>
    <w:qFormat/>
    <w:rsid w:val="00FC693F"/>
    <w:rPr>
      <w:b/>
      <w:bCs/>
    </w:rPr>
  </w:style>
  <w:style w:type="character" w:styleId="nfase">
    <w:name w:val="Emphasis"/>
    <w:basedOn w:val="Tipodeletrapredefinidodopargraf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Discreta">
    <w:name w:val="Subtle Emphasis"/>
    <w:basedOn w:val="Tipodeletrapredefinidodopargraf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Tipodeletrapredefinidodopargraf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FC693F"/>
    <w:rPr>
      <w:b/>
      <w:bCs/>
      <w:smallCaps/>
      <w:spacing w:val="5"/>
    </w:rPr>
  </w:style>
  <w:style w:type="paragraph" w:styleId="Cabealhodondice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elha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Cor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Cor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Cor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Cor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Cor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Cor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Cor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Cor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Cor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Cor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Cor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Cor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elha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elhaClara-Cor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elhaClara-Cor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elhaClara-Cor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elhaClara-Cor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elhaClara-Cor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elhaClara-Cor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Cor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Cor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Cor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Cor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Cor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Cor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elha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Mdia1-Cor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Mdia1-Cor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Mdia1-Cor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Mdia1-Cor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Mdia1-Cor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Mdia1-Cor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elha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elhaMdia3-Cor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elhaMdia3-Cor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elhaMdia3-Cor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elhaMdia3-Cor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elhaMdia3-Cor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elhaMdia3-Cor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Cor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Cor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Cor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Cor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Cor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Cor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Colorido-Cor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Cor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Cor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Cor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Cor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Cor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Cor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elha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Colorida-Cor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Colorida-Cor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Colorida-Cor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Colorida-Cor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Colorida-Cor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Colorida-Cor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745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VLAC — Ficha de Adesão de Associado(a) — Versão Web</dc:title>
  <dc:subject>Ficha de admissão de associado e orientações para implementação no site</dc:subject>
  <dc:creator>VOX LUSITANA Associação Cultural</dc:creator>
  <cp:keywords/>
  <dc:description>generated by python-docx</dc:description>
  <cp:lastModifiedBy>Bruno Martins</cp:lastModifiedBy>
  <cp:revision>2</cp:revision>
  <dcterms:created xsi:type="dcterms:W3CDTF">2026-09-09T15:39:00Z</dcterms:created>
  <dcterms:modified xsi:type="dcterms:W3CDTF">2026-09-09T15:39:00Z</dcterms:modified>
  <cp:category/>
</cp:coreProperties>
</file>